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27" w:rsidRDefault="005E2327" w:rsidP="005E2327">
      <w:pPr>
        <w:rPr>
          <w:b/>
          <w:sz w:val="28"/>
          <w:szCs w:val="28"/>
        </w:rPr>
      </w:pPr>
    </w:p>
    <w:p w:rsidR="005E2327" w:rsidRDefault="005E2327" w:rsidP="005E23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 dell’IC VIA CRIVELLI</w:t>
      </w:r>
    </w:p>
    <w:p w:rsidR="005E2327" w:rsidRDefault="005E2327" w:rsidP="005E23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Dott.ssa MARINA D’ISTRIA</w:t>
      </w:r>
    </w:p>
    <w:p w:rsidR="005E2327" w:rsidRDefault="005E2327" w:rsidP="005E2327">
      <w:pPr>
        <w:tabs>
          <w:tab w:val="left" w:pos="5580"/>
        </w:tabs>
        <w:rPr>
          <w:b/>
          <w:sz w:val="28"/>
          <w:szCs w:val="28"/>
        </w:rPr>
      </w:pPr>
    </w:p>
    <w:p w:rsidR="005E2327" w:rsidRDefault="005E2327" w:rsidP="005E2327">
      <w:pPr>
        <w:tabs>
          <w:tab w:val="left" w:pos="5580"/>
        </w:tabs>
        <w:rPr>
          <w:b/>
          <w:sz w:val="28"/>
          <w:szCs w:val="28"/>
        </w:rPr>
      </w:pPr>
    </w:p>
    <w:p w:rsidR="005E2327" w:rsidRDefault="005E2327" w:rsidP="005E2327">
      <w:pPr>
        <w:tabs>
          <w:tab w:val="left" w:pos="5580"/>
        </w:tabs>
        <w:jc w:val="center"/>
        <w:rPr>
          <w:b/>
          <w:sz w:val="28"/>
          <w:szCs w:val="28"/>
        </w:rPr>
      </w:pPr>
      <w:r w:rsidRPr="00864C15">
        <w:rPr>
          <w:b/>
          <w:sz w:val="28"/>
          <w:szCs w:val="28"/>
        </w:rPr>
        <w:t xml:space="preserve">ISTANZA </w:t>
      </w:r>
      <w:r>
        <w:rPr>
          <w:b/>
          <w:sz w:val="28"/>
          <w:szCs w:val="28"/>
        </w:rPr>
        <w:t>DI ACCESSO AGLI ATTI AMMINISTRATIVI</w:t>
      </w:r>
      <w:r w:rsidRPr="00864C15">
        <w:rPr>
          <w:b/>
          <w:sz w:val="28"/>
          <w:szCs w:val="28"/>
        </w:rPr>
        <w:t xml:space="preserve"> (L.241/1990)</w:t>
      </w:r>
      <w:r w:rsidRPr="00864C15">
        <w:rPr>
          <w:rStyle w:val="Rimandonotaapidipagina"/>
          <w:sz w:val="16"/>
          <w:szCs w:val="16"/>
        </w:rPr>
        <w:t xml:space="preserve"> </w:t>
      </w:r>
    </w:p>
    <w:p w:rsidR="005E2327" w:rsidRDefault="005E2327" w:rsidP="005E2327">
      <w:pPr>
        <w:spacing w:line="360" w:lineRule="auto"/>
        <w:ind w:left="5940"/>
        <w:rPr>
          <w:bCs/>
          <w:sz w:val="22"/>
          <w:szCs w:val="22"/>
        </w:rPr>
      </w:pPr>
    </w:p>
    <w:p w:rsidR="005E2327" w:rsidRDefault="005E2327" w:rsidP="005E232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Style w:val="Rimandonotaapidipagina"/>
          <w:sz w:val="20"/>
          <w:szCs w:val="20"/>
        </w:rPr>
        <w:footnoteReference w:id="1"/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5E2327" w:rsidRDefault="005E2327" w:rsidP="005E2327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 _____________________________ CAP_______ Provincia_______ Il giorno </w:t>
      </w:r>
      <w:r>
        <w:rPr>
          <w:sz w:val="20"/>
          <w:szCs w:val="20"/>
        </w:rPr>
        <w:tab/>
      </w:r>
    </w:p>
    <w:p w:rsidR="005E2327" w:rsidRDefault="005E2327" w:rsidP="005E2327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Residente in Via</w:t>
      </w:r>
      <w:r>
        <w:rPr>
          <w:sz w:val="20"/>
          <w:szCs w:val="20"/>
        </w:rPr>
        <w:tab/>
        <w:t>_____________________________CAP_______ Comune _________________Provincia</w:t>
      </w:r>
      <w:r>
        <w:rPr>
          <w:sz w:val="20"/>
          <w:szCs w:val="20"/>
        </w:rPr>
        <w:tab/>
      </w:r>
    </w:p>
    <w:p w:rsidR="005E2327" w:rsidRDefault="005E2327" w:rsidP="005E2327">
      <w:pPr>
        <w:tabs>
          <w:tab w:val="left" w:pos="1620"/>
          <w:tab w:val="left" w:leader="underscore" w:pos="10260"/>
        </w:tabs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Telefono</w:t>
      </w:r>
      <w:r>
        <w:rPr>
          <w:sz w:val="20"/>
          <w:szCs w:val="20"/>
        </w:rPr>
        <w:tab/>
        <w:t>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 mail </w:t>
      </w:r>
      <w:r>
        <w:rPr>
          <w:sz w:val="20"/>
          <w:szCs w:val="20"/>
        </w:rPr>
        <w:tab/>
      </w:r>
    </w:p>
    <w:p w:rsidR="005E2327" w:rsidRDefault="005E2327" w:rsidP="005E2327">
      <w:pPr>
        <w:autoSpaceDE w:val="0"/>
        <w:spacing w:before="120"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>in qualità di:</w:t>
      </w:r>
    </w:p>
    <w:p w:rsidR="005E2327" w:rsidRDefault="005E2327" w:rsidP="005E2327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diretto interessato</w:t>
      </w:r>
      <w:r>
        <w:rPr>
          <w:rStyle w:val="Rimandonotaapidipagina"/>
          <w:sz w:val="20"/>
          <w:szCs w:val="20"/>
        </w:rPr>
        <w:footnoteReference w:id="2"/>
      </w:r>
    </w:p>
    <w:p w:rsidR="005E2327" w:rsidRPr="005534D9" w:rsidRDefault="005E2327" w:rsidP="005E2327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5E2327" w:rsidRDefault="005E2327" w:rsidP="005E2327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legale rappresentante</w:t>
      </w:r>
      <w:r>
        <w:rPr>
          <w:sz w:val="20"/>
          <w:szCs w:val="20"/>
        </w:rPr>
        <w:tab/>
        <w:t>(allegare documentazione)</w:t>
      </w:r>
    </w:p>
    <w:p w:rsidR="005E2327" w:rsidRPr="005534D9" w:rsidRDefault="005E2327" w:rsidP="005E2327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:rsidR="005E2327" w:rsidRDefault="005E2327" w:rsidP="005E2327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procuratore/delegato in carta semplice da parte di _________________________________________________________</w:t>
      </w:r>
    </w:p>
    <w:p w:rsidR="005E2327" w:rsidRDefault="005E2327" w:rsidP="005E2327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(allegare fotocopia della delega e del documento di riconoscimento del delegato).</w:t>
      </w:r>
    </w:p>
    <w:p w:rsidR="005E2327" w:rsidRDefault="005E2327" w:rsidP="005E2327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</w:p>
    <w:p w:rsidR="005E2327" w:rsidRPr="00F97F0D" w:rsidRDefault="005E2327" w:rsidP="005E2327">
      <w:pPr>
        <w:tabs>
          <w:tab w:val="left" w:pos="5580"/>
        </w:tabs>
        <w:spacing w:before="120" w:after="120"/>
        <w:jc w:val="center"/>
        <w:rPr>
          <w:b/>
          <w:sz w:val="28"/>
          <w:szCs w:val="28"/>
        </w:rPr>
      </w:pPr>
      <w:r w:rsidRPr="00F97F0D">
        <w:rPr>
          <w:b/>
          <w:sz w:val="28"/>
          <w:szCs w:val="28"/>
        </w:rPr>
        <w:t xml:space="preserve">RICHIEDE </w:t>
      </w:r>
    </w:p>
    <w:p w:rsidR="005E2327" w:rsidRDefault="005E2327" w:rsidP="005E2327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la visione;</w:t>
      </w:r>
    </w:p>
    <w:p w:rsidR="005E2327" w:rsidRPr="005534D9" w:rsidRDefault="005E2327" w:rsidP="005E2327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5E2327" w:rsidRDefault="005E2327" w:rsidP="005E2327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il rilascio di una copia semplice;</w:t>
      </w:r>
    </w:p>
    <w:p w:rsidR="005E2327" w:rsidRDefault="005E2327" w:rsidP="005E2327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il rilascio di una copia conforme in bollo;</w:t>
      </w:r>
    </w:p>
    <w:p w:rsidR="005E2327" w:rsidRDefault="005E2327" w:rsidP="005E2327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20"/>
          <w:szCs w:val="20"/>
        </w:rPr>
      </w:pPr>
    </w:p>
    <w:p w:rsidR="005E2327" w:rsidRPr="004B6545" w:rsidRDefault="005E2327" w:rsidP="005E2327">
      <w:pPr>
        <w:tabs>
          <w:tab w:val="left" w:leader="underscore" w:pos="10260"/>
        </w:tabs>
        <w:spacing w:line="360" w:lineRule="auto"/>
        <w:rPr>
          <w:b/>
          <w:sz w:val="20"/>
          <w:szCs w:val="20"/>
        </w:rPr>
      </w:pPr>
      <w:r w:rsidRPr="004B6545">
        <w:rPr>
          <w:b/>
          <w:sz w:val="20"/>
          <w:szCs w:val="20"/>
        </w:rPr>
        <w:t>dei seguenti documenti:</w:t>
      </w:r>
    </w:p>
    <w:p w:rsidR="005E2327" w:rsidRDefault="005E2327" w:rsidP="005E2327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5E2327" w:rsidRDefault="005E2327" w:rsidP="005E2327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5E2327" w:rsidRDefault="005E2327" w:rsidP="005E2327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5E2327" w:rsidRDefault="005E2327" w:rsidP="005E2327">
      <w:pPr>
        <w:pStyle w:val="NormaleWeb"/>
        <w:spacing w:before="0" w:after="0"/>
        <w:rPr>
          <w:sz w:val="16"/>
          <w:szCs w:val="16"/>
        </w:rPr>
      </w:pPr>
    </w:p>
    <w:p w:rsidR="005E2327" w:rsidRDefault="005E2327" w:rsidP="005E2327">
      <w:pPr>
        <w:pStyle w:val="NormaleWeb"/>
        <w:spacing w:before="0" w:after="0"/>
        <w:rPr>
          <w:i/>
          <w:iCs/>
          <w:sz w:val="20"/>
          <w:szCs w:val="20"/>
        </w:rPr>
      </w:pPr>
      <w:r w:rsidRPr="004C5256">
        <w:rPr>
          <w:sz w:val="20"/>
          <w:szCs w:val="20"/>
        </w:rPr>
        <w:t>Consapevole delle sanzioni penali previste dall’art. 76 del D.P.R .445/2000, nel caso di mendaci dichiarazioni, falsità negli atti, uso o esibizione di atti falsi</w:t>
      </w:r>
      <w:r>
        <w:rPr>
          <w:sz w:val="20"/>
          <w:szCs w:val="20"/>
        </w:rPr>
        <w:t xml:space="preserve">, dichiara di esercitare il diritto di accesso </w:t>
      </w:r>
      <w:r w:rsidRPr="004C5256">
        <w:rPr>
          <w:b/>
          <w:sz w:val="20"/>
          <w:szCs w:val="20"/>
        </w:rPr>
        <w:t>per le seguenti motivazioni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(specificare </w:t>
      </w:r>
      <w:r w:rsidRPr="004C5256">
        <w:rPr>
          <w:i/>
          <w:iCs/>
          <w:sz w:val="20"/>
          <w:szCs w:val="20"/>
          <w:u w:val="single"/>
        </w:rPr>
        <w:t>l’interesse diretto, concreto ed attuale</w:t>
      </w:r>
      <w:r>
        <w:rPr>
          <w:i/>
          <w:iCs/>
          <w:sz w:val="20"/>
          <w:szCs w:val="20"/>
        </w:rPr>
        <w:t xml:space="preserve"> connesso a situazioni giuridicamente tutelate)</w:t>
      </w:r>
    </w:p>
    <w:p w:rsidR="005E2327" w:rsidRDefault="005E2327" w:rsidP="005E2327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5E2327" w:rsidRDefault="005E2327" w:rsidP="005E2327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5E2327" w:rsidRDefault="005E2327" w:rsidP="005E2327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5E2327" w:rsidRDefault="005E2327" w:rsidP="005E2327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5E2327" w:rsidRPr="00864C15" w:rsidRDefault="005E2327" w:rsidP="005E2327">
      <w:pPr>
        <w:tabs>
          <w:tab w:val="right" w:leader="underscore" w:pos="10260"/>
        </w:tabs>
        <w:autoSpaceDE w:val="0"/>
        <w:spacing w:line="360" w:lineRule="auto"/>
        <w:rPr>
          <w:i/>
          <w:sz w:val="20"/>
          <w:szCs w:val="20"/>
        </w:rPr>
      </w:pPr>
      <w:r w:rsidRPr="00864C15">
        <w:rPr>
          <w:i/>
          <w:sz w:val="20"/>
          <w:szCs w:val="20"/>
        </w:rPr>
        <w:t>Si allega copia di un documento di identificazione in corso di</w:t>
      </w:r>
      <w:r>
        <w:rPr>
          <w:i/>
          <w:sz w:val="20"/>
          <w:szCs w:val="20"/>
        </w:rPr>
        <w:t xml:space="preserve"> validità (non necessario in cas</w:t>
      </w:r>
      <w:r w:rsidRPr="00864C15">
        <w:rPr>
          <w:i/>
          <w:sz w:val="20"/>
          <w:szCs w:val="20"/>
        </w:rPr>
        <w:t>o di firma digitale).</w:t>
      </w:r>
    </w:p>
    <w:p w:rsidR="005E2327" w:rsidRDefault="005E2327" w:rsidP="005E2327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5E2327" w:rsidRDefault="005E2327" w:rsidP="005E2327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5E2327" w:rsidRDefault="005E2327" w:rsidP="005E2327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5E2327" w:rsidRDefault="005E2327" w:rsidP="005E2327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5E2327" w:rsidRDefault="005E2327" w:rsidP="005E2327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firma)</w:t>
      </w:r>
    </w:p>
    <w:p w:rsidR="005E2327" w:rsidRDefault="005E2327" w:rsidP="005E2327">
      <w:pPr>
        <w:tabs>
          <w:tab w:val="left" w:pos="720"/>
          <w:tab w:val="left" w:pos="2520"/>
          <w:tab w:val="left" w:pos="5580"/>
        </w:tabs>
        <w:rPr>
          <w:sz w:val="16"/>
          <w:szCs w:val="16"/>
        </w:rPr>
      </w:pPr>
    </w:p>
    <w:p w:rsidR="005E2327" w:rsidRDefault="005E2327" w:rsidP="005E2327"/>
    <w:p w:rsidR="005E2327" w:rsidRDefault="005E2327" w:rsidP="005E2327"/>
    <w:p w:rsidR="005E2327" w:rsidRDefault="005E2327" w:rsidP="005E2327">
      <w:bookmarkStart w:id="0" w:name="_GoBack"/>
      <w:bookmarkEnd w:id="0"/>
    </w:p>
    <w:p w:rsidR="005E2327" w:rsidRDefault="005E2327" w:rsidP="005E2327"/>
    <w:p w:rsidR="005E2327" w:rsidRDefault="005E2327" w:rsidP="005E2327"/>
    <w:sectPr w:rsidR="005E2327" w:rsidSect="000D173C">
      <w:headerReference w:type="default" r:id="rId7"/>
      <w:footnotePr>
        <w:pos w:val="beneathText"/>
      </w:footnotePr>
      <w:pgSz w:w="11905" w:h="16837"/>
      <w:pgMar w:top="426" w:right="680" w:bottom="794" w:left="680" w:header="284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27" w:rsidRDefault="005E2327" w:rsidP="005E2327">
      <w:r>
        <w:separator/>
      </w:r>
    </w:p>
  </w:endnote>
  <w:endnote w:type="continuationSeparator" w:id="0">
    <w:p w:rsidR="005E2327" w:rsidRDefault="005E2327" w:rsidP="005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27" w:rsidRDefault="005E2327" w:rsidP="005E2327">
      <w:r>
        <w:separator/>
      </w:r>
    </w:p>
  </w:footnote>
  <w:footnote w:type="continuationSeparator" w:id="0">
    <w:p w:rsidR="005E2327" w:rsidRDefault="005E2327" w:rsidP="005E2327">
      <w:r>
        <w:continuationSeparator/>
      </w:r>
    </w:p>
  </w:footnote>
  <w:footnote w:id="1">
    <w:p w:rsidR="005E2327" w:rsidRDefault="005E2327" w:rsidP="005E2327">
      <w:pPr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</w:t>
      </w:r>
      <w:proofErr w:type="spellStart"/>
      <w:proofErr w:type="gramStart"/>
      <w:r>
        <w:rPr>
          <w:sz w:val="16"/>
          <w:szCs w:val="16"/>
        </w:rPr>
        <w:t>D.Lgs</w:t>
      </w:r>
      <w:proofErr w:type="spellEnd"/>
      <w:proofErr w:type="gramEnd"/>
      <w:r>
        <w:rPr>
          <w:sz w:val="16"/>
          <w:szCs w:val="16"/>
        </w:rP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2">
    <w:p w:rsidR="005E2327" w:rsidRDefault="005E2327" w:rsidP="005E2327">
      <w:pPr>
        <w:pStyle w:val="NormaleWeb"/>
        <w:spacing w:before="0" w:after="0"/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giorni dall’avviso per il ritiro della copia, la richiesta è archiviata.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99" w:rsidRDefault="005E2327">
    <w:pPr>
      <w:pStyle w:val="Intestazione"/>
      <w:ind w:right="783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7"/>
    <w:rsid w:val="005E2327"/>
    <w:rsid w:val="007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E408-BD56-4FB0-8263-FCDF71D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2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5E2327"/>
    <w:pPr>
      <w:suppressAutoHyphens w:val="0"/>
      <w:spacing w:before="280" w:after="119"/>
    </w:pPr>
  </w:style>
  <w:style w:type="character" w:styleId="Rimandonotaapidipagina">
    <w:name w:val="footnote reference"/>
    <w:semiHidden/>
    <w:rsid w:val="005E2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HP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2024-07-29T08:53:00Z</dcterms:created>
  <dcterms:modified xsi:type="dcterms:W3CDTF">2024-07-29T08:53:00Z</dcterms:modified>
</cp:coreProperties>
</file>